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622BB" w14:textId="05C59EF5" w:rsidR="00955785" w:rsidRDefault="00955785" w:rsidP="00955785">
      <w:pPr>
        <w:rPr>
          <w:b/>
          <w:sz w:val="32"/>
        </w:rPr>
      </w:pPr>
      <w:r w:rsidRPr="00955785">
        <w:rPr>
          <w:b/>
          <w:sz w:val="32"/>
        </w:rPr>
        <w:t>Innstilling på valgkomité</w:t>
      </w:r>
    </w:p>
    <w:p w14:paraId="096FE307" w14:textId="77777777" w:rsidR="00955785" w:rsidRPr="00955785" w:rsidRDefault="00955785" w:rsidP="00955785">
      <w:pPr>
        <w:rPr>
          <w:b/>
          <w:sz w:val="32"/>
        </w:rPr>
      </w:pPr>
    </w:p>
    <w:p w14:paraId="3F1A63CE" w14:textId="2760C303" w:rsidR="00955785" w:rsidRDefault="00955785" w:rsidP="00955785">
      <w:r>
        <w:t>Rolv Rynning Hanssen (f. 1952) er internasjonal rådgiver i Fagforbundet og sitter i styret til Handelskampanjen.</w:t>
      </w:r>
    </w:p>
    <w:p w14:paraId="5B626C63" w14:textId="77777777" w:rsidR="00955785" w:rsidRDefault="00955785" w:rsidP="00955785"/>
    <w:p w14:paraId="7273A81B" w14:textId="24654059" w:rsidR="00955785" w:rsidRPr="00955785" w:rsidRDefault="00955785" w:rsidP="00955785">
      <w:pPr>
        <w:rPr>
          <w:lang w:val="nn-NO"/>
        </w:rPr>
      </w:pPr>
      <w:r>
        <w:t xml:space="preserve">Camilla Hansen (f. 1978) jobber i IKFF og har tidligere vært styremedlem i Attac. </w:t>
      </w:r>
      <w:r w:rsidRPr="00955785">
        <w:rPr>
          <w:lang w:val="nn-NO"/>
        </w:rPr>
        <w:t xml:space="preserve">Camilla er aktiv i lokallaget i Attac Oslo og </w:t>
      </w:r>
      <w:proofErr w:type="spellStart"/>
      <w:r w:rsidRPr="00955785">
        <w:rPr>
          <w:lang w:val="nn-NO"/>
        </w:rPr>
        <w:t>Handelsgruppen</w:t>
      </w:r>
      <w:proofErr w:type="spellEnd"/>
      <w:r w:rsidRPr="00955785">
        <w:rPr>
          <w:lang w:val="nn-NO"/>
        </w:rPr>
        <w:t>.</w:t>
      </w:r>
    </w:p>
    <w:p w14:paraId="0EDF37E8" w14:textId="77777777" w:rsidR="00955785" w:rsidRDefault="00955785" w:rsidP="00955785">
      <w:pPr>
        <w:rPr>
          <w:lang w:val="nn-NO"/>
        </w:rPr>
      </w:pPr>
    </w:p>
    <w:p w14:paraId="5A04FE95" w14:textId="69E4F02F" w:rsidR="00955785" w:rsidRPr="00955785" w:rsidRDefault="00955785" w:rsidP="00955785">
      <w:pPr>
        <w:rPr>
          <w:lang w:val="nn-NO"/>
        </w:rPr>
      </w:pPr>
      <w:r w:rsidRPr="00955785">
        <w:rPr>
          <w:lang w:val="nn-NO"/>
        </w:rPr>
        <w:t xml:space="preserve">Maria Refsland (1994) </w:t>
      </w:r>
      <w:proofErr w:type="spellStart"/>
      <w:r w:rsidRPr="00955785">
        <w:rPr>
          <w:lang w:val="nn-NO"/>
        </w:rPr>
        <w:t>jobber</w:t>
      </w:r>
      <w:proofErr w:type="spellEnd"/>
      <w:r w:rsidRPr="00955785">
        <w:rPr>
          <w:lang w:val="nn-NO"/>
        </w:rPr>
        <w:t xml:space="preserve"> i Norges Sosiale Forum og er aktivist i Latin-Amerikagruppene i Norge.</w:t>
      </w:r>
    </w:p>
    <w:p w14:paraId="0CA76DD4" w14:textId="77777777" w:rsidR="00955785" w:rsidRPr="00955785" w:rsidRDefault="00955785" w:rsidP="00955785">
      <w:pPr>
        <w:rPr>
          <w:lang w:val="nn-NO"/>
        </w:rPr>
      </w:pPr>
    </w:p>
    <w:p w14:paraId="0E2D0D60" w14:textId="77777777" w:rsidR="00955785" w:rsidRPr="00955785" w:rsidRDefault="00955785" w:rsidP="00955785">
      <w:pPr>
        <w:rPr>
          <w:b/>
          <w:lang w:val="nn-NO"/>
        </w:rPr>
      </w:pPr>
      <w:proofErr w:type="spellStart"/>
      <w:r w:rsidRPr="00955785">
        <w:rPr>
          <w:b/>
          <w:lang w:val="nn-NO"/>
        </w:rPr>
        <w:t>Vararepresentanter</w:t>
      </w:r>
      <w:proofErr w:type="spellEnd"/>
      <w:r w:rsidRPr="00955785">
        <w:rPr>
          <w:b/>
          <w:lang w:val="nn-NO"/>
        </w:rPr>
        <w:t>:</w:t>
      </w:r>
    </w:p>
    <w:p w14:paraId="7166C78E" w14:textId="77777777" w:rsidR="00955785" w:rsidRPr="00955785" w:rsidRDefault="00955785" w:rsidP="00955785">
      <w:pPr>
        <w:rPr>
          <w:lang w:val="nn-NO"/>
        </w:rPr>
      </w:pPr>
      <w:r w:rsidRPr="00955785">
        <w:rPr>
          <w:lang w:val="nn-NO"/>
        </w:rPr>
        <w:t xml:space="preserve">Hilde Loftesnes </w:t>
      </w:r>
      <w:proofErr w:type="spellStart"/>
      <w:r w:rsidRPr="00955785">
        <w:rPr>
          <w:lang w:val="nn-NO"/>
        </w:rPr>
        <w:t>Nylén</w:t>
      </w:r>
      <w:proofErr w:type="spellEnd"/>
      <w:r w:rsidRPr="00955785">
        <w:rPr>
          <w:lang w:val="nn-NO"/>
        </w:rPr>
        <w:t xml:space="preserve"> (f. 1980) har bakgrunn </w:t>
      </w:r>
      <w:proofErr w:type="spellStart"/>
      <w:r w:rsidRPr="00955785">
        <w:rPr>
          <w:lang w:val="nn-NO"/>
        </w:rPr>
        <w:t>fra</w:t>
      </w:r>
      <w:proofErr w:type="spellEnd"/>
      <w:r w:rsidRPr="00955785">
        <w:rPr>
          <w:lang w:val="nn-NO"/>
        </w:rPr>
        <w:t xml:space="preserve"> </w:t>
      </w:r>
      <w:proofErr w:type="spellStart"/>
      <w:r w:rsidRPr="00955785">
        <w:rPr>
          <w:lang w:val="nn-NO"/>
        </w:rPr>
        <w:t>fagbevegelsen</w:t>
      </w:r>
      <w:proofErr w:type="spellEnd"/>
      <w:r w:rsidRPr="00955785">
        <w:rPr>
          <w:lang w:val="nn-NO"/>
        </w:rPr>
        <w:t xml:space="preserve"> og Nei til EU. </w:t>
      </w:r>
      <w:proofErr w:type="spellStart"/>
      <w:r w:rsidRPr="00955785">
        <w:rPr>
          <w:lang w:val="nn-NO"/>
        </w:rPr>
        <w:t>Nylén</w:t>
      </w:r>
      <w:proofErr w:type="spellEnd"/>
      <w:r w:rsidRPr="00955785">
        <w:rPr>
          <w:lang w:val="nn-NO"/>
        </w:rPr>
        <w:t xml:space="preserve"> har hatt en rekke ulike verv i Attac, blant annet varamedlem til styret, medlem av IU, </w:t>
      </w:r>
      <w:proofErr w:type="spellStart"/>
      <w:r w:rsidRPr="00955785">
        <w:rPr>
          <w:lang w:val="nn-NO"/>
        </w:rPr>
        <w:t>valgkomite</w:t>
      </w:r>
      <w:proofErr w:type="spellEnd"/>
      <w:r w:rsidRPr="00955785">
        <w:rPr>
          <w:lang w:val="nn-NO"/>
        </w:rPr>
        <w:t xml:space="preserve"> og </w:t>
      </w:r>
      <w:proofErr w:type="spellStart"/>
      <w:r w:rsidRPr="00955785">
        <w:rPr>
          <w:lang w:val="nn-NO"/>
        </w:rPr>
        <w:t>kontrollkomite</w:t>
      </w:r>
      <w:proofErr w:type="spellEnd"/>
      <w:r w:rsidRPr="00955785">
        <w:rPr>
          <w:lang w:val="nn-NO"/>
        </w:rPr>
        <w:t xml:space="preserve">, og har spilt i </w:t>
      </w:r>
      <w:proofErr w:type="spellStart"/>
      <w:r w:rsidRPr="00955785">
        <w:rPr>
          <w:lang w:val="nn-NO"/>
        </w:rPr>
        <w:t>SambAttac</w:t>
      </w:r>
      <w:proofErr w:type="spellEnd"/>
      <w:r w:rsidRPr="00955785">
        <w:rPr>
          <w:lang w:val="nn-NO"/>
        </w:rPr>
        <w:t xml:space="preserve"> </w:t>
      </w:r>
      <w:proofErr w:type="spellStart"/>
      <w:r w:rsidRPr="00955785">
        <w:rPr>
          <w:lang w:val="nn-NO"/>
        </w:rPr>
        <w:t>siden</w:t>
      </w:r>
      <w:proofErr w:type="spellEnd"/>
      <w:r w:rsidRPr="00955785">
        <w:rPr>
          <w:lang w:val="nn-NO"/>
        </w:rPr>
        <w:t xml:space="preserve"> oppstarten. </w:t>
      </w:r>
      <w:proofErr w:type="spellStart"/>
      <w:r w:rsidRPr="00955785">
        <w:rPr>
          <w:lang w:val="nn-NO"/>
        </w:rPr>
        <w:t>Nylén</w:t>
      </w:r>
      <w:proofErr w:type="spellEnd"/>
      <w:r w:rsidRPr="00955785">
        <w:rPr>
          <w:lang w:val="nn-NO"/>
        </w:rPr>
        <w:t xml:space="preserve"> </w:t>
      </w:r>
      <w:proofErr w:type="spellStart"/>
      <w:r w:rsidRPr="00955785">
        <w:rPr>
          <w:lang w:val="nn-NO"/>
        </w:rPr>
        <w:t>jobber</w:t>
      </w:r>
      <w:proofErr w:type="spellEnd"/>
      <w:r w:rsidRPr="00955785">
        <w:rPr>
          <w:lang w:val="nn-NO"/>
        </w:rPr>
        <w:t xml:space="preserve"> nå i FN-sambandet.</w:t>
      </w:r>
    </w:p>
    <w:p w14:paraId="0F028ED2" w14:textId="77777777" w:rsidR="00955785" w:rsidRPr="00955785" w:rsidRDefault="00955785" w:rsidP="00955785">
      <w:pPr>
        <w:rPr>
          <w:lang w:val="nn-NO"/>
        </w:rPr>
      </w:pPr>
    </w:p>
    <w:p w14:paraId="702DC80E" w14:textId="77777777" w:rsidR="00955785" w:rsidRDefault="00955785" w:rsidP="00955785">
      <w:r w:rsidRPr="00955785">
        <w:rPr>
          <w:lang w:val="nn-NO"/>
        </w:rPr>
        <w:t xml:space="preserve">Hanne Iglebæk Christensen (f. 1989) er </w:t>
      </w:r>
      <w:proofErr w:type="spellStart"/>
      <w:r w:rsidRPr="00955785">
        <w:rPr>
          <w:lang w:val="nn-NO"/>
        </w:rPr>
        <w:t>tidligere</w:t>
      </w:r>
      <w:proofErr w:type="spellEnd"/>
      <w:r w:rsidRPr="00955785">
        <w:rPr>
          <w:lang w:val="nn-NO"/>
        </w:rPr>
        <w:t xml:space="preserve"> </w:t>
      </w:r>
      <w:proofErr w:type="spellStart"/>
      <w:r w:rsidRPr="00955785">
        <w:rPr>
          <w:lang w:val="nn-NO"/>
        </w:rPr>
        <w:t>nestleder</w:t>
      </w:r>
      <w:proofErr w:type="spellEnd"/>
      <w:r w:rsidRPr="00955785">
        <w:rPr>
          <w:lang w:val="nn-NO"/>
        </w:rPr>
        <w:t xml:space="preserve"> i Attac og har lang fartstid i organisasjonen. </w:t>
      </w:r>
      <w:r>
        <w:t>I dag tar hun mastergrad i Bergen.</w:t>
      </w:r>
    </w:p>
    <w:p w14:paraId="0042226F" w14:textId="21630588" w:rsidR="0096368F" w:rsidRDefault="0096368F"/>
    <w:p w14:paraId="6ED7F9BC" w14:textId="73E829BD" w:rsidR="00093038" w:rsidRPr="00656FD9" w:rsidRDefault="00093038">
      <w:pPr>
        <w:rPr>
          <w:b/>
          <w:sz w:val="32"/>
        </w:rPr>
      </w:pPr>
      <w:r w:rsidRPr="00656FD9">
        <w:rPr>
          <w:b/>
          <w:sz w:val="32"/>
        </w:rPr>
        <w:t xml:space="preserve">Innstilling på revisor </w:t>
      </w:r>
    </w:p>
    <w:p w14:paraId="2C963491" w14:textId="196B70BA" w:rsidR="00D96A4B" w:rsidRDefault="00D96A4B"/>
    <w:p w14:paraId="49D03F13" w14:textId="5B8AC61F" w:rsidR="00D96A4B" w:rsidRDefault="00D96A4B">
      <w:pPr>
        <w:rPr>
          <w:lang w:val="nn-NO"/>
        </w:rPr>
      </w:pPr>
      <w:r w:rsidRPr="00656FD9">
        <w:rPr>
          <w:lang w:val="nn-NO"/>
        </w:rPr>
        <w:t>Rune Hagen i Systemrevisjon AS, Brugata 1, 0186 Oslo.</w:t>
      </w:r>
    </w:p>
    <w:p w14:paraId="75DF6B26" w14:textId="471B1D16" w:rsidR="0076575D" w:rsidRPr="0076575D" w:rsidRDefault="0076575D">
      <w:r w:rsidRPr="0076575D">
        <w:t>Har vært revisor for Attac i</w:t>
      </w:r>
      <w:r>
        <w:t xml:space="preserve"> mange år. </w:t>
      </w:r>
      <w:bookmarkStart w:id="0" w:name="_GoBack"/>
      <w:bookmarkEnd w:id="0"/>
    </w:p>
    <w:sectPr w:rsidR="0076575D" w:rsidRPr="0076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2A"/>
    <w:rsid w:val="00093038"/>
    <w:rsid w:val="002F342A"/>
    <w:rsid w:val="00656FD9"/>
    <w:rsid w:val="0076575D"/>
    <w:rsid w:val="00955785"/>
    <w:rsid w:val="0096368F"/>
    <w:rsid w:val="00D9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A239"/>
  <w15:chartTrackingRefBased/>
  <w15:docId w15:val="{7DBD29BC-96D7-4D2C-8FD1-66F7573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78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43770CD730740BB48C306CC4DFDC4" ma:contentTypeVersion="12" ma:contentTypeDescription="Opprett et nytt dokument." ma:contentTypeScope="" ma:versionID="7459382add4cedc8b3fb368f82915e92">
  <xsd:schema xmlns:xsd="http://www.w3.org/2001/XMLSchema" xmlns:xs="http://www.w3.org/2001/XMLSchema" xmlns:p="http://schemas.microsoft.com/office/2006/metadata/properties" xmlns:ns2="73d489f9-dcef-4f55-bcaa-123d00b0ca22" xmlns:ns3="d1c3debd-7ac8-47ff-adff-48e7d6dc6f95" targetNamespace="http://schemas.microsoft.com/office/2006/metadata/properties" ma:root="true" ma:fieldsID="d37771111bf1f1152cc754e2ef21ab92" ns2:_="" ns3:_="">
    <xsd:import namespace="73d489f9-dcef-4f55-bcaa-123d00b0ca22"/>
    <xsd:import namespace="d1c3debd-7ac8-47ff-adff-48e7d6dc6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489f9-dcef-4f55-bcaa-123d00b0c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3debd-7ac8-47ff-adff-48e7d6dc6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7" nillable="true" ma:taxonomy="true" ma:internalName="TaxKeywordTaxHTField" ma:taxonomyFieldName="TaxKeyword" ma:displayName="Organisasjonsnøkkelord" ma:readOnly="false" ma:fieldId="{23f27201-bee3-471e-b2e7-b64fd8b7ca38}" ma:taxonomyMulti="true" ma:sspId="03820e07-759c-4693-a089-a47882f6e8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6e30166-c4f0-439a-b330-321f50ed1394}" ma:internalName="TaxCatchAll" ma:showField="CatchAllData" ma:web="d1c3debd-7ac8-47ff-adff-48e7d6dc6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c3debd-7ac8-47ff-adff-48e7d6dc6f95"/>
    <TaxKeywordTaxHTField xmlns="d1c3debd-7ac8-47ff-adff-48e7d6dc6f95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9E39B-4E06-4C1C-BCF1-481A87A9C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489f9-dcef-4f55-bcaa-123d00b0ca22"/>
    <ds:schemaRef ds:uri="d1c3debd-7ac8-47ff-adff-48e7d6dc6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74FB2-1AB2-49EC-BAA2-3D641C1D99BD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73d489f9-dcef-4f55-bcaa-123d00b0ca22"/>
    <ds:schemaRef ds:uri="http://schemas.openxmlformats.org/package/2006/metadata/core-properties"/>
    <ds:schemaRef ds:uri="http://schemas.microsoft.com/office/2006/documentManagement/types"/>
    <ds:schemaRef ds:uri="d1c3debd-7ac8-47ff-adff-48e7d6dc6f9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15956B-BBB0-4239-A3DC-862FAA6BB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795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Embla Husby Jørgensen</dc:creator>
  <cp:keywords/>
  <dc:description/>
  <cp:lastModifiedBy>Embla Husby Jørgensen</cp:lastModifiedBy>
  <cp:revision>6</cp:revision>
  <dcterms:created xsi:type="dcterms:W3CDTF">2019-02-15T12:12:00Z</dcterms:created>
  <dcterms:modified xsi:type="dcterms:W3CDTF">2019-02-28T09:43:00Z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25</vt:lpwstr>
  </property>
  <property fmtid="{D5CDD505-2E9C-101B-9397-08002B2CF9AE}" pid="3" name="ContentTypeId">
    <vt:lpwstr>0x010100D8D43770CD730740BB48C306CC4DFDC4</vt:lpwstr>
  </property>
  <property fmtid="{D5CDD505-2E9C-101B-9397-08002B2CF9AE}" pid="4" name="TaxKeyword">
    <vt:lpwstr/>
  </property>
</Properties>
</file>